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sz w:val="26"/>
          <w:szCs w:val="26"/>
        </w:rPr>
      </w:pPr>
      <w:r w:rsidDel="00000000" w:rsidR="00000000" w:rsidRPr="00000000">
        <w:rPr>
          <w:sz w:val="26"/>
          <w:szCs w:val="26"/>
          <w:rtl w:val="0"/>
        </w:rPr>
        <w:t xml:space="preserve">Requirements:</w:t>
      </w:r>
    </w:p>
    <w:p w:rsidR="00000000" w:rsidDel="00000000" w:rsidP="00000000" w:rsidRDefault="00000000" w:rsidRPr="00000000" w14:paraId="00000002">
      <w:pPr>
        <w:numPr>
          <w:ilvl w:val="0"/>
          <w:numId w:val="3"/>
        </w:numPr>
        <w:spacing w:after="0" w:lineRule="auto"/>
        <w:ind w:left="720" w:hanging="360"/>
        <w:rPr>
          <w:sz w:val="24"/>
          <w:szCs w:val="24"/>
        </w:rPr>
      </w:pPr>
      <w:r w:rsidDel="00000000" w:rsidR="00000000" w:rsidRPr="00000000">
        <w:rPr>
          <w:sz w:val="24"/>
          <w:szCs w:val="24"/>
          <w:vertAlign w:val="baseline"/>
          <w:rtl w:val="0"/>
        </w:rPr>
        <w:t xml:space="preserve">Windows System OR MacOS System</w:t>
      </w:r>
    </w:p>
    <w:p w:rsidR="00000000" w:rsidDel="00000000" w:rsidP="00000000" w:rsidRDefault="00000000" w:rsidRPr="00000000" w14:paraId="00000003">
      <w:pPr>
        <w:numPr>
          <w:ilvl w:val="0"/>
          <w:numId w:val="3"/>
        </w:numPr>
        <w:spacing w:after="0" w:lineRule="auto"/>
        <w:ind w:left="720" w:hanging="360"/>
        <w:rPr>
          <w:sz w:val="24"/>
          <w:szCs w:val="24"/>
        </w:rPr>
      </w:pPr>
      <w:r w:rsidDel="00000000" w:rsidR="00000000" w:rsidRPr="00000000">
        <w:rPr>
          <w:sz w:val="24"/>
          <w:szCs w:val="24"/>
          <w:vertAlign w:val="baseline"/>
          <w:rtl w:val="0"/>
        </w:rPr>
        <w:t xml:space="preserve">Visual Studio Code (or your preferred IDE)</w:t>
      </w:r>
    </w:p>
    <w:p w:rsidR="00000000" w:rsidDel="00000000" w:rsidP="00000000" w:rsidRDefault="00000000" w:rsidRPr="00000000" w14:paraId="00000004">
      <w:pPr>
        <w:numPr>
          <w:ilvl w:val="0"/>
          <w:numId w:val="3"/>
        </w:numPr>
        <w:spacing w:after="0" w:lineRule="auto"/>
        <w:ind w:left="720" w:hanging="360"/>
        <w:rPr>
          <w:sz w:val="24"/>
          <w:szCs w:val="24"/>
        </w:rPr>
      </w:pPr>
      <w:r w:rsidDel="00000000" w:rsidR="00000000" w:rsidRPr="00000000">
        <w:rPr>
          <w:sz w:val="24"/>
          <w:szCs w:val="24"/>
          <w:vertAlign w:val="baseline"/>
          <w:rtl w:val="0"/>
        </w:rPr>
        <w:t xml:space="preserve">XAMPP (or MAMP for MacOS)</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left"/>
        <w:rPr>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spacing w:after="0" w:line="240" w:lineRule="auto"/>
        <w:rPr>
          <w:sz w:val="26"/>
          <w:szCs w:val="26"/>
          <w:u w:val="single"/>
        </w:rPr>
      </w:pPr>
      <w:r w:rsidDel="00000000" w:rsidR="00000000" w:rsidRPr="00000000">
        <w:rPr>
          <w:sz w:val="26"/>
          <w:szCs w:val="26"/>
          <w:u w:val="single"/>
          <w:rtl w:val="0"/>
        </w:rPr>
        <w:t xml:space="preserve">Installation:</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Download all program files included under the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Code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directory.</w:t>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Download XAMPP on Windows machine or MAMP for MacOS* on their official websites.</w:t>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18"/>
          <w:szCs w:val="18"/>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18"/>
          <w:szCs w:val="18"/>
        </w:rPr>
      </w:pPr>
      <w:r w:rsidDel="00000000" w:rsidR="00000000" w:rsidRPr="00000000">
        <w:rPr>
          <w:sz w:val="18"/>
          <w:szCs w:val="18"/>
          <w:rtl w:val="0"/>
        </w:rPr>
        <w:t xml:space="preserve">* MAMP is necessary for Mac computers with an M1 chip, you may install either however the work done this semester was with XAMPP for Windows and MAMP for Macs that had an M1 chip. Both function relatively the same.</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18"/>
          <w:szCs w:val="18"/>
        </w:rPr>
      </w:pP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Once either is downloaded, click on the .exe file</w:t>
      </w:r>
      <w:r w:rsidDel="00000000" w:rsidR="00000000" w:rsidRPr="00000000">
        <w:rPr>
          <w:sz w:val="24"/>
          <w:szCs w:val="24"/>
          <w:rtl w:val="0"/>
        </w:rPr>
        <w:t xml:space="preserve"> for the installer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and follow the instructions to finish installation.</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NOTE: Once it is completely installed, there will be a folder with the name of the software located on the machine’s hard drive (or under Applications for </w:t>
      </w:r>
      <w:r w:rsidDel="00000000" w:rsidR="00000000" w:rsidRPr="00000000">
        <w:rPr>
          <w:sz w:val="18"/>
          <w:szCs w:val="18"/>
          <w:rtl w:val="0"/>
        </w:rPr>
        <w:t xml:space="preserve">Mac users)</w:t>
      </w: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 that will contain another folder titled ‘htdocs’. This folder is where you will place any projects that you’d like to test on a local web server. </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Move the extracted project files from </w:t>
      </w:r>
      <w:r w:rsidDel="00000000" w:rsidR="00000000" w:rsidRPr="00000000">
        <w:rPr>
          <w:sz w:val="24"/>
          <w:szCs w:val="24"/>
          <w:rtl w:val="0"/>
        </w:rPr>
        <w:t xml:space="preserve">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tep 1 into the </w:t>
      </w:r>
      <w:r w:rsidDel="00000000" w:rsidR="00000000" w:rsidRPr="00000000">
        <w:rPr>
          <w:sz w:val="24"/>
          <w:szCs w:val="24"/>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htdocs</w:t>
      </w:r>
      <w:r w:rsidDel="00000000" w:rsidR="00000000" w:rsidRPr="00000000">
        <w:rPr>
          <w:sz w:val="24"/>
          <w:szCs w:val="24"/>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folder located under their main directory. It should look like this: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drawing>
          <wp:inline distB="114300" distT="114300" distL="114300" distR="114300">
            <wp:extent cx="4388454" cy="3230649"/>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4388454" cy="3230649"/>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59.20000000000005" w:lineRule="auto"/>
        <w:ind w:left="0" w:right="0" w:firstLine="720"/>
        <w:jc w:val="center"/>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Note: ‘</w:t>
      </w:r>
      <w:r w:rsidDel="00000000" w:rsidR="00000000" w:rsidRPr="00000000">
        <w:rPr>
          <w:sz w:val="20"/>
          <w:szCs w:val="20"/>
          <w:rtl w:val="0"/>
        </w:rPr>
        <w:t xml:space="preserve">g</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rady</w:t>
      </w:r>
      <w:r w:rsidDel="00000000" w:rsidR="00000000" w:rsidRPr="00000000">
        <w:rPr>
          <w:sz w:val="20"/>
          <w:szCs w:val="20"/>
          <w:rtl w:val="0"/>
        </w:rPr>
        <w:t xml:space="preserve">’</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(highlighted on the right</w:t>
      </w:r>
      <w:r w:rsidDel="00000000" w:rsidR="00000000" w:rsidRPr="00000000">
        <w:rPr>
          <w:sz w:val="20"/>
          <w:szCs w:val="20"/>
          <w:rtl w:val="0"/>
        </w:rPr>
        <w:t xml:space="preserve">)</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is the project folder containing all files from the Code directory</w:t>
      </w:r>
    </w:p>
    <w:p w:rsidR="00000000" w:rsidDel="00000000" w:rsidP="00000000" w:rsidRDefault="00000000" w:rsidRPr="00000000" w14:paraId="0000001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Open the XAMPP</w:t>
      </w:r>
      <w:r w:rsidDel="00000000" w:rsidR="00000000" w:rsidRPr="00000000">
        <w:rPr>
          <w:sz w:val="24"/>
          <w:szCs w:val="24"/>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MAMP</w:t>
      </w:r>
      <w:r w:rsidDel="00000000" w:rsidR="00000000" w:rsidRPr="00000000">
        <w:rPr>
          <w:sz w:val="24"/>
          <w:szCs w:val="24"/>
          <w:rtl w:val="0"/>
        </w:rPr>
        <w:t xml:space="preserve"> control panel.</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sz w:val="24"/>
          <w:szCs w:val="24"/>
          <w:rtl w:val="0"/>
        </w:rPr>
        <w:t xml:space="preserve">(Optional)</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r w:rsidDel="00000000" w:rsidR="00000000" w:rsidRPr="00000000">
        <w:rPr>
          <w:sz w:val="24"/>
          <w:szCs w:val="24"/>
          <w:rtl w:val="0"/>
        </w:rPr>
        <w:t xml:space="preserve">If you are using XAMPP</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you can change the configuration of the page </w:t>
      </w:r>
      <w:r w:rsidDel="00000000" w:rsidR="00000000" w:rsidRPr="00000000">
        <w:rPr>
          <w:sz w:val="24"/>
          <w:szCs w:val="24"/>
          <w:rtl w:val="0"/>
        </w:rPr>
        <w:t xml:space="preserve">that</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will open on your browser by navigating to index.php – also located in the </w:t>
      </w:r>
      <w:r w:rsidDel="00000000" w:rsidR="00000000" w:rsidRPr="00000000">
        <w:rPr>
          <w:sz w:val="24"/>
          <w:szCs w:val="24"/>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htdocs</w:t>
      </w:r>
      <w:r w:rsidDel="00000000" w:rsidR="00000000" w:rsidRPr="00000000">
        <w:rPr>
          <w:sz w:val="24"/>
          <w:szCs w:val="24"/>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folder. In line</w:t>
      </w:r>
      <w:r w:rsidDel="00000000" w:rsidR="00000000" w:rsidRPr="00000000">
        <w:rPr>
          <w:sz w:val="24"/>
          <w:szCs w:val="24"/>
          <w:rtl w:val="0"/>
        </w:rPr>
        <w:t xml:space="preserve"> 8 (highlighted below),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type in ‘grady/pages/login.php’</w:t>
      </w:r>
      <w:r w:rsidDel="00000000" w:rsidR="00000000" w:rsidRPr="00000000">
        <w:rPr>
          <w:sz w:val="24"/>
          <w:szCs w:val="24"/>
          <w:rtl w:val="0"/>
        </w:rPr>
        <w:t xml:space="preserve">,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or any page of the web app you’d like to access</w:t>
      </w:r>
      <w:r w:rsidDel="00000000" w:rsidR="00000000" w:rsidRPr="00000000">
        <w:rPr>
          <w:sz w:val="24"/>
          <w:szCs w:val="24"/>
          <w:rtl w:val="0"/>
        </w:rPr>
        <w:t xml:space="preserve">. I</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 should look like this:</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440" w:right="0" w:firstLine="0"/>
        <w:jc w:val="left"/>
        <w:rPr/>
      </w:pPr>
      <w:r w:rsidDel="00000000" w:rsidR="00000000" w:rsidRPr="00000000">
        <w:rPr/>
        <w:drawing>
          <wp:inline distB="114300" distT="114300" distL="114300" distR="114300">
            <wp:extent cx="4167188" cy="1469201"/>
            <wp:effectExtent b="0" l="0" r="0" t="0"/>
            <wp:docPr id="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167188" cy="1469201"/>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pP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Click on ‘Start’ on Apache server for Windows. Or Start on the top right corner on MAMP. This will begin the hosting on your local machine.</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drawing>
          <wp:inline distB="114300" distT="114300" distL="114300" distR="114300">
            <wp:extent cx="3609975" cy="2164211"/>
            <wp:effectExtent b="0" l="0" r="0" t="0"/>
            <wp:docPr id="3"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3609975" cy="2164211"/>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center"/>
        <w:rPr/>
      </w:pPr>
      <w:r w:rsidDel="00000000" w:rsidR="00000000" w:rsidRPr="00000000">
        <w:rPr/>
        <w:drawing>
          <wp:inline distB="114300" distT="114300" distL="114300" distR="114300">
            <wp:extent cx="2933700" cy="2394056"/>
            <wp:effectExtent b="0" l="0" r="0" t="0"/>
            <wp:docPr id="2"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2933700" cy="2394056"/>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sz w:val="24"/>
          <w:szCs w:val="24"/>
        </w:rPr>
      </w:pPr>
      <w:r w:rsidDel="00000000" w:rsidR="00000000" w:rsidRPr="00000000">
        <w:rPr>
          <w:sz w:val="24"/>
          <w:szCs w:val="24"/>
          <w:rtl w:val="0"/>
        </w:rPr>
        <w:t xml:space="preserve">XAMPP: </w:t>
      </w:r>
    </w:p>
    <w:p w:rsidR="00000000" w:rsidDel="00000000" w:rsidP="00000000" w:rsidRDefault="00000000" w:rsidRPr="00000000" w14:paraId="0000002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1440" w:right="0" w:hanging="360"/>
        <w:jc w:val="left"/>
        <w:rPr>
          <w:sz w:val="24"/>
          <w:szCs w:val="24"/>
        </w:rPr>
      </w:pPr>
      <w:r w:rsidDel="00000000" w:rsidR="00000000" w:rsidRPr="00000000">
        <w:rPr>
          <w:sz w:val="24"/>
          <w:szCs w:val="24"/>
          <w:rtl w:val="0"/>
        </w:rPr>
        <w:t xml:space="preserve">If you followed Step 6: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Go to your preferred browser and type ‘localhost’ on the web search bar. I</w:t>
      </w:r>
      <w:r w:rsidDel="00000000" w:rsidR="00000000" w:rsidRPr="00000000">
        <w:rPr>
          <w:sz w:val="24"/>
          <w:szCs w:val="24"/>
          <w:rtl w:val="0"/>
        </w:rPr>
        <w:t xml:space="preserve">t will navigate you to the page you entered in the index.php file.</w:t>
      </w:r>
    </w:p>
    <w:p w:rsidR="00000000" w:rsidDel="00000000" w:rsidP="00000000" w:rsidRDefault="00000000" w:rsidRPr="00000000" w14:paraId="0000002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1440" w:right="0" w:hanging="360"/>
        <w:jc w:val="left"/>
        <w:rPr>
          <w:sz w:val="24"/>
          <w:szCs w:val="24"/>
        </w:rPr>
      </w:pPr>
      <w:r w:rsidDel="00000000" w:rsidR="00000000" w:rsidRPr="00000000">
        <w:rPr>
          <w:sz w:val="24"/>
          <w:szCs w:val="24"/>
          <w:rtl w:val="0"/>
        </w:rPr>
        <w:t xml:space="preserve">Otherwise, enter ‘localhost/grady/pages/login.php’ in the web search bar. </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440" w:right="0" w:firstLine="0"/>
        <w:jc w:val="left"/>
        <w:rPr>
          <w:sz w:val="24"/>
          <w:szCs w:val="24"/>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24"/>
          <w:szCs w:val="24"/>
        </w:rPr>
      </w:pPr>
      <w:r w:rsidDel="00000000" w:rsidR="00000000" w:rsidRPr="00000000">
        <w:rPr>
          <w:sz w:val="24"/>
          <w:szCs w:val="24"/>
          <w:rtl w:val="0"/>
        </w:rPr>
        <w:t xml:space="preserve">MAMP: </w:t>
      </w:r>
    </w:p>
    <w:p w:rsidR="00000000" w:rsidDel="00000000" w:rsidP="00000000" w:rsidRDefault="00000000" w:rsidRPr="00000000" w14:paraId="000000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left"/>
        <w:rPr>
          <w:sz w:val="24"/>
          <w:szCs w:val="24"/>
        </w:rPr>
      </w:pPr>
      <w:r w:rsidDel="00000000" w:rsidR="00000000" w:rsidRPr="00000000">
        <w:rPr>
          <w:sz w:val="24"/>
          <w:szCs w:val="24"/>
          <w:rtl w:val="0"/>
        </w:rPr>
        <w:t xml:space="preserve">Enter ‘localhost:8888/grady/pages/login.php’ in the web search bar.</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You will see the web application running on your local machine. You are now ready to run the web application locally.</w:t>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sz w:val="26"/>
          <w:szCs w:val="26"/>
          <w:u w:val="single"/>
        </w:rPr>
      </w:pPr>
      <w:r w:rsidDel="00000000" w:rsidR="00000000" w:rsidRPr="00000000">
        <w:rPr>
          <w:sz w:val="26"/>
          <w:szCs w:val="26"/>
          <w:u w:val="single"/>
          <w:rtl w:val="0"/>
        </w:rPr>
        <w:t xml:space="preserve">Maintenance / Work Station</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sz w:val="24"/>
          <w:szCs w:val="24"/>
        </w:rPr>
      </w:pPr>
      <w:r w:rsidDel="00000000" w:rsidR="00000000" w:rsidRPr="00000000">
        <w:rPr>
          <w:sz w:val="24"/>
          <w:szCs w:val="24"/>
          <w:rtl w:val="0"/>
        </w:rPr>
        <w:t xml:space="preserve">To work on the code, install Visual Studio Code (or your preferred IDE) and open the grady folder in the ‘htdocs’ directory to access all the files. Once you’ve made changes to the code and are ready to see them on the web application, save the changes, refresh the page that is displaying the web app in the browser and the changes will be updated.</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pPr>
      <w:r w:rsidDel="00000000" w:rsidR="00000000" w:rsidRPr="00000000">
        <w:rPr/>
        <w:drawing>
          <wp:inline distB="114300" distT="114300" distL="114300" distR="114300">
            <wp:extent cx="4424367" cy="2593229"/>
            <wp:effectExtent b="0" l="0" r="0" t="0"/>
            <wp:docPr id="1"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424367" cy="2593229"/>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ind w:left="0" w:firstLine="0"/>
        <w:rPr/>
      </w:pPr>
      <w:r w:rsidDel="00000000" w:rsidR="00000000" w:rsidRPr="00000000">
        <w:rPr>
          <w:rtl w:val="0"/>
        </w:rPr>
      </w:r>
    </w:p>
    <w:sectPr>
      <w:headerReference r:id="rId12" w:type="default"/>
      <w:headerReference r:id="rId13" w:type="first"/>
      <w:footerReference r:id="rId14"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F">
    <w:pPr>
      <w:spacing w:after="0" w:line="240"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0">
    <w:pPr>
      <w:spacing w:after="0" w:line="240" w:lineRule="auto"/>
      <w:jc w:val="center"/>
      <w:rPr>
        <w:sz w:val="30"/>
        <w:szCs w:val="30"/>
      </w:rPr>
    </w:pPr>
    <w:r w:rsidDel="00000000" w:rsidR="00000000" w:rsidRPr="00000000">
      <w:rPr>
        <w:sz w:val="40"/>
        <w:szCs w:val="40"/>
        <w:rtl w:val="0"/>
      </w:rPr>
      <w:t xml:space="preserve">Grady AI– Grading System Install / Maintenance</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58123C"/>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uiPriority w:val="34"/>
    <w:qFormat w:val="1"/>
    <w:rsid w:val="0058123C"/>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3.jpg"/><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3dG1brdq0at0ujuqh3OhjpiwI4A==">AMUW2mXqlMPRnMiBke+ETh3MpomQZY7rje7iebKxLjN3v32JKiTKKy9tVn+CBbydu96U1chP7zxtcHTKe0SfFTILQCZcJ6SzsDE2B5+70ODmw3L0wpfCjYY=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2022-04-20T02:13:00Z</dcterms:created>
  <dc:creator>mj tejeda</dc:creator>
</cp:coreProperties>
</file>